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074AA" w:rsidRPr="00247B54" w:rsidTr="00551030">
        <w:tc>
          <w:tcPr>
            <w:tcW w:w="9923" w:type="dxa"/>
          </w:tcPr>
          <w:p w:rsidR="00A074AA" w:rsidRPr="00551030" w:rsidRDefault="004A7536" w:rsidP="00A074AA">
            <w:pPr>
              <w:ind w:firstLine="0"/>
              <w:jc w:val="center"/>
              <w:outlineLvl w:val="0"/>
              <w:rPr>
                <w:lang w:val="en-US"/>
              </w:rPr>
            </w:pPr>
            <w:r w:rsidRPr="00F778C1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35.7pt">
                  <v:imagedata r:id="rId11" o:title=""/>
                </v:shape>
              </w:pict>
            </w:r>
          </w:p>
          <w:p w:rsidR="00A074AA" w:rsidRPr="00551030" w:rsidRDefault="00A074AA" w:rsidP="00A074A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A074AA" w:rsidRPr="00551030" w:rsidRDefault="00A074AA" w:rsidP="00A074AA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074AA" w:rsidRPr="00551030" w:rsidRDefault="00A074AA" w:rsidP="00A074A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074AA" w:rsidRPr="00551030" w:rsidRDefault="00A074AA" w:rsidP="00A074AA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074AA" w:rsidRPr="00551030" w:rsidRDefault="00A074AA" w:rsidP="00A074A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074AA" w:rsidRPr="00E87E50" w:rsidRDefault="00A074AA" w:rsidP="00A074A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87262">
              <w:rPr>
                <w:u w:val="single"/>
              </w:rPr>
              <w:t>05.07.2017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87262">
              <w:rPr>
                <w:u w:val="single"/>
              </w:rPr>
              <w:t>3125</w:t>
            </w:r>
            <w:r w:rsidRPr="00551030">
              <w:rPr>
                <w:u w:val="single"/>
              </w:rPr>
              <w:tab/>
            </w:r>
          </w:p>
          <w:p w:rsidR="00A074AA" w:rsidRPr="00E87E50" w:rsidRDefault="00A074AA" w:rsidP="00A074AA">
            <w:pPr>
              <w:tabs>
                <w:tab w:val="left" w:pos="3960"/>
                <w:tab w:val="left" w:pos="7740"/>
              </w:tabs>
              <w:ind w:firstLine="0"/>
              <w:jc w:val="center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64"/>
      </w:tblGrid>
      <w:tr w:rsidR="00092A0A" w:rsidRPr="00452EF0" w:rsidTr="00A074AA">
        <w:trPr>
          <w:trHeight w:val="583"/>
        </w:trPr>
        <w:tc>
          <w:tcPr>
            <w:tcW w:w="8364" w:type="dxa"/>
          </w:tcPr>
          <w:p w:rsidR="00092A0A" w:rsidRPr="00452EF0" w:rsidRDefault="004A5018" w:rsidP="00A074A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22323A" w:rsidRPr="00A84D95">
              <w:rPr>
                <w:szCs w:val="28"/>
              </w:rPr>
              <w:t>квартала</w:t>
            </w:r>
            <w:r w:rsidR="0022323A">
              <w:rPr>
                <w:szCs w:val="28"/>
              </w:rPr>
              <w:t> 010.01.02.04</w:t>
            </w:r>
            <w:r w:rsidR="0022323A" w:rsidRPr="00A84D95">
              <w:rPr>
                <w:szCs w:val="28"/>
              </w:rPr>
              <w:t xml:space="preserve"> в границах проекта планировки</w:t>
            </w:r>
            <w:r w:rsidR="0022323A">
              <w:rPr>
                <w:szCs w:val="28"/>
              </w:rPr>
              <w:t xml:space="preserve"> </w:t>
            </w:r>
            <w:r w:rsidR="0022323A" w:rsidRPr="00682BCE">
              <w:rPr>
                <w:szCs w:val="28"/>
              </w:rPr>
              <w:t xml:space="preserve">территории, ограниченной перспективной </w:t>
            </w:r>
            <w:proofErr w:type="spellStart"/>
            <w:r w:rsidR="0022323A" w:rsidRPr="00682BCE">
              <w:rPr>
                <w:szCs w:val="28"/>
              </w:rPr>
              <w:t>Ельцовской</w:t>
            </w:r>
            <w:proofErr w:type="spellEnd"/>
            <w:r w:rsidR="0022323A" w:rsidRPr="00682BCE">
              <w:rPr>
                <w:szCs w:val="28"/>
              </w:rPr>
              <w:t xml:space="preserve"> магистралью, перспективной городской магистралью непрерывного движения по ул.</w:t>
            </w:r>
            <w:r w:rsidR="00A074AA">
              <w:rPr>
                <w:szCs w:val="28"/>
              </w:rPr>
              <w:t xml:space="preserve"> </w:t>
            </w:r>
            <w:r w:rsidR="0022323A" w:rsidRPr="00682BCE">
              <w:rPr>
                <w:szCs w:val="28"/>
              </w:rPr>
              <w:t>Бардина, перспективным про</w:t>
            </w:r>
            <w:r w:rsidR="00E66279">
              <w:rPr>
                <w:szCs w:val="28"/>
              </w:rPr>
              <w:t>до</w:t>
            </w:r>
            <w:r w:rsidR="00E66279">
              <w:rPr>
                <w:szCs w:val="28"/>
              </w:rPr>
              <w:t>л</w:t>
            </w:r>
            <w:r w:rsidR="00E66279">
              <w:rPr>
                <w:szCs w:val="28"/>
              </w:rPr>
              <w:t xml:space="preserve">жением Красного проспекта, в </w:t>
            </w:r>
            <w:r w:rsidR="0022323A" w:rsidRPr="00682BCE">
              <w:rPr>
                <w:szCs w:val="28"/>
              </w:rPr>
              <w:t>Заельцовском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A074AA" w:rsidRDefault="00092A0A" w:rsidP="00CC4C43">
      <w:pPr>
        <w:tabs>
          <w:tab w:val="left" w:pos="360"/>
        </w:tabs>
        <w:contextualSpacing/>
        <w:rPr>
          <w:sz w:val="24"/>
          <w:szCs w:val="24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 xml:space="preserve">, в соответствии с Градостроительным кодексом Российской Федерации, </w:t>
      </w:r>
      <w:r w:rsidR="000A475D" w:rsidRPr="000A475D">
        <w:rPr>
          <w:szCs w:val="28"/>
        </w:rPr>
        <w:t>решением Совета депутатов города Новосибирска от 24.05.2017 № 411 «</w:t>
      </w:r>
      <w:r w:rsidR="000A475D" w:rsidRPr="000A475D">
        <w:rPr>
          <w:color w:val="000000"/>
          <w:szCs w:val="28"/>
        </w:rPr>
        <w:t>О Порядке</w:t>
      </w:r>
      <w:r w:rsidR="000A475D" w:rsidRPr="000A475D">
        <w:rPr>
          <w:szCs w:val="28"/>
        </w:rPr>
        <w:t xml:space="preserve"> подготовки документации по планировке террит</w:t>
      </w:r>
      <w:r w:rsidR="000A475D" w:rsidRPr="000A475D">
        <w:rPr>
          <w:szCs w:val="28"/>
        </w:rPr>
        <w:t>о</w:t>
      </w:r>
      <w:r w:rsidR="000A475D" w:rsidRPr="000A475D">
        <w:rPr>
          <w:szCs w:val="28"/>
        </w:rPr>
        <w:t>рии и признании утратившими силу отдельных решений Совета депутатов города Новосибирска»</w:t>
      </w:r>
      <w:r w:rsidRPr="00452EF0">
        <w:rPr>
          <w:szCs w:val="28"/>
        </w:rPr>
        <w:t xml:space="preserve">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22323A">
        <w:rPr>
          <w:szCs w:val="28"/>
        </w:rPr>
        <w:t>18</w:t>
      </w:r>
      <w:r w:rsidR="0022323A" w:rsidRPr="00A84D95">
        <w:rPr>
          <w:szCs w:val="28"/>
        </w:rPr>
        <w:t>.</w:t>
      </w:r>
      <w:r w:rsidR="0022323A">
        <w:rPr>
          <w:szCs w:val="28"/>
        </w:rPr>
        <w:t>04</w:t>
      </w:r>
      <w:r w:rsidR="0022323A" w:rsidRPr="00A84D95">
        <w:rPr>
          <w:szCs w:val="28"/>
        </w:rPr>
        <w:t>.201</w:t>
      </w:r>
      <w:r w:rsidR="0022323A">
        <w:rPr>
          <w:szCs w:val="28"/>
        </w:rPr>
        <w:t>6</w:t>
      </w:r>
      <w:r w:rsidR="0022323A" w:rsidRPr="001A2527">
        <w:rPr>
          <w:szCs w:val="28"/>
        </w:rPr>
        <w:t xml:space="preserve"> №</w:t>
      </w:r>
      <w:r w:rsidR="000A475D">
        <w:rPr>
          <w:szCs w:val="28"/>
        </w:rPr>
        <w:t> </w:t>
      </w:r>
      <w:r w:rsidR="0022323A">
        <w:rPr>
          <w:szCs w:val="28"/>
        </w:rPr>
        <w:t>1531</w:t>
      </w:r>
      <w:proofErr w:type="gramEnd"/>
      <w:r w:rsidR="0022323A" w:rsidRPr="001A2527">
        <w:rPr>
          <w:szCs w:val="28"/>
        </w:rPr>
        <w:t xml:space="preserve"> «</w:t>
      </w:r>
      <w:r w:rsidR="0022323A" w:rsidRPr="00682BCE">
        <w:rPr>
          <w:bCs/>
          <w:iCs/>
          <w:szCs w:val="28"/>
        </w:rPr>
        <w:t>Об утверждении проекта планировки территории, ограниченной пе</w:t>
      </w:r>
      <w:r w:rsidR="0022323A" w:rsidRPr="00682BCE">
        <w:rPr>
          <w:bCs/>
          <w:iCs/>
          <w:szCs w:val="28"/>
        </w:rPr>
        <w:t>р</w:t>
      </w:r>
      <w:r w:rsidR="0022323A" w:rsidRPr="00682BCE">
        <w:rPr>
          <w:bCs/>
          <w:iCs/>
          <w:szCs w:val="28"/>
        </w:rPr>
        <w:t xml:space="preserve">спективной </w:t>
      </w:r>
      <w:proofErr w:type="spellStart"/>
      <w:r w:rsidR="0022323A" w:rsidRPr="00682BCE">
        <w:rPr>
          <w:bCs/>
          <w:iCs/>
          <w:szCs w:val="28"/>
        </w:rPr>
        <w:t>Ельцовской</w:t>
      </w:r>
      <w:proofErr w:type="spellEnd"/>
      <w:r w:rsidR="0022323A" w:rsidRPr="00682BCE">
        <w:rPr>
          <w:bCs/>
          <w:iCs/>
          <w:szCs w:val="28"/>
        </w:rPr>
        <w:t xml:space="preserve"> магистралью, перспективной городской магистралью н</w:t>
      </w:r>
      <w:r w:rsidR="0022323A" w:rsidRPr="00682BCE">
        <w:rPr>
          <w:bCs/>
          <w:iCs/>
          <w:szCs w:val="28"/>
        </w:rPr>
        <w:t>е</w:t>
      </w:r>
      <w:r w:rsidR="0022323A" w:rsidRPr="00682BCE">
        <w:rPr>
          <w:bCs/>
          <w:iCs/>
          <w:szCs w:val="28"/>
        </w:rPr>
        <w:t>прерывного движения по ул. Бардина, перспективным про</w:t>
      </w:r>
      <w:r w:rsidR="0022323A">
        <w:rPr>
          <w:bCs/>
          <w:iCs/>
          <w:szCs w:val="28"/>
        </w:rPr>
        <w:t xml:space="preserve">должением Красного проспекта, в </w:t>
      </w:r>
      <w:r w:rsidR="0022323A" w:rsidRPr="00682BCE">
        <w:rPr>
          <w:bCs/>
          <w:iCs/>
          <w:szCs w:val="28"/>
        </w:rPr>
        <w:t>Заельцовском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</w:t>
      </w:r>
      <w:r w:rsidR="0022323A" w:rsidRPr="00A84D95">
        <w:rPr>
          <w:szCs w:val="28"/>
        </w:rPr>
        <w:t>и</w:t>
      </w:r>
      <w:r w:rsidR="0022323A" w:rsidRPr="00A84D95">
        <w:rPr>
          <w:szCs w:val="28"/>
        </w:rPr>
        <w:t>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 xml:space="preserve">территории, ограниченной перспективной </w:t>
      </w:r>
      <w:proofErr w:type="spellStart"/>
      <w:r w:rsidR="0022323A" w:rsidRPr="00682BCE">
        <w:rPr>
          <w:szCs w:val="28"/>
        </w:rPr>
        <w:t>Ельцовской</w:t>
      </w:r>
      <w:proofErr w:type="spellEnd"/>
      <w:r w:rsidR="0022323A" w:rsidRPr="00682BCE">
        <w:rPr>
          <w:szCs w:val="28"/>
        </w:rPr>
        <w:t xml:space="preserve"> магистралью, перспективной городской магистралью непрерывного движения по ул. Бардина, перспективным про</w:t>
      </w:r>
      <w:r w:rsidR="00E66279">
        <w:rPr>
          <w:szCs w:val="28"/>
        </w:rPr>
        <w:t xml:space="preserve">должением Красного проспекта, в </w:t>
      </w:r>
      <w:r w:rsidR="0022323A" w:rsidRPr="00682BCE">
        <w:rPr>
          <w:szCs w:val="28"/>
        </w:rPr>
        <w:t>Заельцовском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074AA" w:rsidRPr="00A074AA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A074AA" w:rsidRPr="00A074AA" w:rsidRDefault="00A074AA" w:rsidP="00A074AA">
            <w:pPr>
              <w:spacing w:before="360" w:line="240" w:lineRule="atLeast"/>
              <w:ind w:firstLine="0"/>
              <w:rPr>
                <w:szCs w:val="28"/>
              </w:rPr>
            </w:pPr>
            <w:proofErr w:type="gramStart"/>
            <w:r w:rsidRPr="00A074AA">
              <w:rPr>
                <w:szCs w:val="28"/>
              </w:rPr>
              <w:t>Исполняющий</w:t>
            </w:r>
            <w:proofErr w:type="gramEnd"/>
            <w:r w:rsidRPr="00A074AA">
              <w:rPr>
                <w:szCs w:val="28"/>
              </w:rPr>
              <w:t xml:space="preserve"> обязанности </w:t>
            </w:r>
          </w:p>
          <w:p w:rsidR="00A074AA" w:rsidRPr="00A074AA" w:rsidRDefault="00A074AA" w:rsidP="00A074AA">
            <w:pPr>
              <w:spacing w:line="240" w:lineRule="atLeast"/>
              <w:ind w:firstLine="0"/>
              <w:rPr>
                <w:szCs w:val="28"/>
              </w:rPr>
            </w:pPr>
            <w:r w:rsidRPr="00A074AA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74AA" w:rsidRPr="00A074AA" w:rsidRDefault="00A074AA" w:rsidP="0014322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074AA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1175B0" w:rsidRPr="00A074AA" w:rsidRDefault="001175B0" w:rsidP="00F44D43">
      <w:pPr>
        <w:suppressAutoHyphens/>
        <w:ind w:firstLine="0"/>
        <w:rPr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E66279">
          <w:headerReference w:type="even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778C1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787262">
        <w:rPr>
          <w:szCs w:val="28"/>
          <w:u w:val="single"/>
        </w:rPr>
        <w:t>05.07.2017</w:t>
      </w:r>
      <w:r w:rsidRPr="00467901">
        <w:rPr>
          <w:szCs w:val="28"/>
        </w:rPr>
        <w:t xml:space="preserve"> № </w:t>
      </w:r>
      <w:r w:rsidR="00787262">
        <w:rPr>
          <w:szCs w:val="28"/>
          <w:u w:val="single"/>
        </w:rPr>
        <w:t>3125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2323A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22323A" w:rsidRPr="00A84D95">
        <w:rPr>
          <w:szCs w:val="28"/>
        </w:rPr>
        <w:t>квартала</w:t>
      </w:r>
      <w:r w:rsidR="0022323A">
        <w:rPr>
          <w:szCs w:val="28"/>
        </w:rPr>
        <w:t> 010.01.02.04</w:t>
      </w:r>
      <w:r w:rsidR="0022323A" w:rsidRPr="00A84D95">
        <w:rPr>
          <w:szCs w:val="28"/>
        </w:rPr>
        <w:t xml:space="preserve"> в границах проекта планировки</w:t>
      </w:r>
      <w:r w:rsidR="0022323A">
        <w:rPr>
          <w:szCs w:val="28"/>
        </w:rPr>
        <w:t xml:space="preserve"> </w:t>
      </w:r>
      <w:r w:rsidR="0022323A" w:rsidRPr="00682BCE">
        <w:rPr>
          <w:szCs w:val="28"/>
        </w:rPr>
        <w:t xml:space="preserve">территории, ограниченной перспективной </w:t>
      </w:r>
      <w:proofErr w:type="spellStart"/>
      <w:r w:rsidR="0022323A" w:rsidRPr="00682BCE">
        <w:rPr>
          <w:szCs w:val="28"/>
        </w:rPr>
        <w:t>Ельцовской</w:t>
      </w:r>
      <w:proofErr w:type="spellEnd"/>
      <w:r w:rsidR="0022323A" w:rsidRPr="00682BCE">
        <w:rPr>
          <w:szCs w:val="28"/>
        </w:rPr>
        <w:t xml:space="preserve"> магистралью, перспективной городской магистралью непрерывного движения </w:t>
      </w:r>
    </w:p>
    <w:p w:rsidR="0022323A" w:rsidRDefault="0022323A" w:rsidP="00A55CA4">
      <w:pPr>
        <w:widowControl w:val="0"/>
        <w:suppressAutoHyphens/>
        <w:ind w:firstLine="0"/>
        <w:jc w:val="center"/>
        <w:rPr>
          <w:szCs w:val="28"/>
        </w:rPr>
      </w:pPr>
      <w:r w:rsidRPr="00682BCE">
        <w:rPr>
          <w:szCs w:val="28"/>
        </w:rPr>
        <w:t xml:space="preserve">по ул. Бардина, перспективным продолжением Красного </w:t>
      </w:r>
    </w:p>
    <w:p w:rsidR="00263A17" w:rsidRDefault="0022323A" w:rsidP="00A55CA4">
      <w:pPr>
        <w:widowControl w:val="0"/>
        <w:suppressAutoHyphens/>
        <w:ind w:firstLine="0"/>
        <w:jc w:val="center"/>
        <w:rPr>
          <w:szCs w:val="28"/>
        </w:rPr>
      </w:pPr>
      <w:r w:rsidRPr="00682BCE">
        <w:rPr>
          <w:szCs w:val="28"/>
        </w:rPr>
        <w:t>проспекта, в</w:t>
      </w:r>
      <w:r w:rsidR="001175B0">
        <w:rPr>
          <w:szCs w:val="28"/>
        </w:rPr>
        <w:t xml:space="preserve"> </w:t>
      </w:r>
      <w:r w:rsidRPr="00682BCE">
        <w:rPr>
          <w:szCs w:val="28"/>
        </w:rPr>
        <w:t>Заельцовском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Pr="00A074AA" w:rsidRDefault="004722AC" w:rsidP="0090181E">
      <w:pPr>
        <w:ind w:firstLine="0"/>
        <w:rPr>
          <w:sz w:val="18"/>
          <w:szCs w:val="1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A4CC1" w:rsidRDefault="006A4CC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1175B0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C0AB3" w:rsidRDefault="00377F2D" w:rsidP="00671D35">
      <w:pPr>
        <w:pStyle w:val="a9"/>
        <w:ind w:firstLine="0"/>
        <w:jc w:val="center"/>
        <w:rPr>
          <w:sz w:val="24"/>
          <w:szCs w:val="24"/>
        </w:rPr>
        <w:sectPr w:rsidR="005C0AB3" w:rsidSect="005C0AB3">
          <w:headerReference w:type="even" r:id="rId14"/>
          <w:headerReference w:type="default" r:id="rId15"/>
          <w:headerReference w:type="first" r:id="rId16"/>
          <w:pgSz w:w="16839" w:h="23814" w:code="8"/>
          <w:pgMar w:top="1134" w:right="567" w:bottom="567" w:left="709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82505" cy="13976350"/>
            <wp:effectExtent l="19050" t="0" r="4445" b="0"/>
            <wp:docPr id="2" name="Рисунок 1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139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B3" w:rsidRPr="008E662B" w:rsidRDefault="005C0AB3" w:rsidP="00A074AA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A074AA" w:rsidRDefault="005C0AB3" w:rsidP="00A074AA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5C0AB3" w:rsidRPr="008E662B" w:rsidRDefault="005C0AB3" w:rsidP="00A074AA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A074AA" w:rsidRPr="00A074AA" w:rsidRDefault="00A074AA" w:rsidP="001175B0">
      <w:pPr>
        <w:pStyle w:val="a9"/>
        <w:ind w:firstLine="0"/>
        <w:jc w:val="center"/>
      </w:pPr>
    </w:p>
    <w:p w:rsidR="00A074AA" w:rsidRPr="00A074AA" w:rsidRDefault="00A074AA" w:rsidP="001175B0">
      <w:pPr>
        <w:pStyle w:val="a9"/>
        <w:ind w:firstLine="0"/>
        <w:jc w:val="center"/>
      </w:pPr>
    </w:p>
    <w:p w:rsidR="005C0AB3" w:rsidRPr="008E662B" w:rsidRDefault="005C0AB3" w:rsidP="001175B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5C0AB3" w:rsidRPr="008E662B" w:rsidRDefault="005C0AB3" w:rsidP="001175B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 xml:space="preserve">об образуемых </w:t>
      </w:r>
      <w:r w:rsidR="00864DFC">
        <w:rPr>
          <w:sz w:val="24"/>
          <w:szCs w:val="24"/>
        </w:rPr>
        <w:t xml:space="preserve">и изменяемых </w:t>
      </w:r>
      <w:r w:rsidRPr="008E662B">
        <w:rPr>
          <w:sz w:val="24"/>
          <w:szCs w:val="24"/>
        </w:rPr>
        <w:t>земельных участках на кадастровом плане территории</w:t>
      </w:r>
    </w:p>
    <w:p w:rsidR="005C0AB3" w:rsidRPr="008E662B" w:rsidRDefault="005C0AB3" w:rsidP="005C0AB3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557"/>
        <w:gridCol w:w="2841"/>
        <w:gridCol w:w="1693"/>
        <w:gridCol w:w="2660"/>
      </w:tblGrid>
      <w:tr w:rsidR="005C0AB3" w:rsidRPr="008E662B" w:rsidTr="00A074AA">
        <w:tc>
          <w:tcPr>
            <w:tcW w:w="638" w:type="pct"/>
          </w:tcPr>
          <w:p w:rsidR="005C0AB3" w:rsidRPr="008E662B" w:rsidRDefault="005C0AB3" w:rsidP="001175B0">
            <w:pPr>
              <w:pStyle w:val="a9"/>
              <w:ind w:left="-108" w:right="-105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76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5C0AB3" w:rsidRPr="008E662B" w:rsidRDefault="001175B0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C0AB3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кад</w:t>
            </w:r>
            <w:r w:rsidR="005C0AB3" w:rsidRPr="008E662B">
              <w:rPr>
                <w:sz w:val="24"/>
                <w:szCs w:val="24"/>
              </w:rPr>
              <w:t>а</w:t>
            </w:r>
            <w:r w:rsidR="005C0AB3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416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1175B0" w:rsidRDefault="001175B0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C0AB3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образу</w:t>
            </w:r>
            <w:r w:rsidR="005C0AB3" w:rsidRPr="008E662B">
              <w:rPr>
                <w:sz w:val="24"/>
                <w:szCs w:val="24"/>
              </w:rPr>
              <w:t>е</w:t>
            </w:r>
            <w:r w:rsidR="005C0AB3" w:rsidRPr="008E662B">
              <w:rPr>
                <w:sz w:val="24"/>
                <w:szCs w:val="24"/>
              </w:rPr>
              <w:t>мых земельных участков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с прое</w:t>
            </w:r>
            <w:r w:rsidR="005C0AB3" w:rsidRPr="008E662B">
              <w:rPr>
                <w:sz w:val="24"/>
                <w:szCs w:val="24"/>
              </w:rPr>
              <w:t>к</w:t>
            </w:r>
            <w:r w:rsidR="005C0AB3" w:rsidRPr="008E662B">
              <w:rPr>
                <w:sz w:val="24"/>
                <w:szCs w:val="24"/>
              </w:rPr>
              <w:t>том 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5C0AB3" w:rsidRPr="008E662B" w:rsidRDefault="005C0AB3" w:rsidP="001175B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44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образуемых </w:t>
            </w:r>
            <w:r w:rsidR="00864DFC">
              <w:rPr>
                <w:sz w:val="24"/>
                <w:szCs w:val="24"/>
              </w:rPr>
              <w:t>и изменяемых</w:t>
            </w:r>
            <w:r w:rsidR="00864DFC" w:rsidRPr="008E662B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земельных</w:t>
            </w:r>
          </w:p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участков и их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26" w:type="pct"/>
          </w:tcPr>
          <w:p w:rsidR="00D04289" w:rsidRDefault="005C0AB3" w:rsidP="00A074A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A074AA">
              <w:rPr>
                <w:sz w:val="24"/>
                <w:szCs w:val="24"/>
              </w:rPr>
              <w:t xml:space="preserve"> </w:t>
            </w:r>
            <w:proofErr w:type="gramStart"/>
            <w:r w:rsidR="001175B0"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proofErr w:type="gramEnd"/>
            <w:r w:rsidR="001175B0">
              <w:rPr>
                <w:sz w:val="24"/>
                <w:szCs w:val="24"/>
              </w:rPr>
              <w:t xml:space="preserve"> </w:t>
            </w:r>
          </w:p>
          <w:p w:rsidR="005C0AB3" w:rsidRPr="008E662B" w:rsidRDefault="005C0AB3" w:rsidP="00A074A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5C0AB3" w:rsidRPr="008E662B" w:rsidRDefault="005C0AB3" w:rsidP="005C0AB3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557"/>
        <w:gridCol w:w="2841"/>
        <w:gridCol w:w="1693"/>
        <w:gridCol w:w="2660"/>
      </w:tblGrid>
      <w:tr w:rsidR="005C0AB3" w:rsidRPr="00CD46EC" w:rsidTr="00A074AA">
        <w:trPr>
          <w:tblHeader/>
        </w:trPr>
        <w:tc>
          <w:tcPr>
            <w:tcW w:w="638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76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16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844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326" w:type="pct"/>
          </w:tcPr>
          <w:p w:rsidR="005C0AB3" w:rsidRPr="00CD46EC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5C0AB3" w:rsidRPr="008E662B" w:rsidTr="00A074AA">
        <w:tc>
          <w:tcPr>
            <w:tcW w:w="638" w:type="pct"/>
          </w:tcPr>
          <w:p w:rsidR="005C0AB3" w:rsidRPr="00992086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7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1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 xml:space="preserve">Бытовое обслуживание </w:t>
            </w:r>
          </w:p>
        </w:tc>
        <w:tc>
          <w:tcPr>
            <w:tcW w:w="844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2478</w:t>
            </w:r>
          </w:p>
        </w:tc>
        <w:tc>
          <w:tcPr>
            <w:tcW w:w="1326" w:type="pct"/>
            <w:vAlign w:val="center"/>
          </w:tcPr>
          <w:p w:rsidR="005C0AB3" w:rsidRPr="00992086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Федерация, Новосибирская о</w:t>
            </w:r>
            <w:r w:rsidRPr="00992086">
              <w:rPr>
                <w:rFonts w:eastAsia="Calibri"/>
                <w:sz w:val="24"/>
              </w:rPr>
              <w:t>б</w:t>
            </w:r>
            <w:r w:rsidRPr="00992086">
              <w:rPr>
                <w:rFonts w:eastAsia="Calibri"/>
                <w:sz w:val="24"/>
              </w:rPr>
              <w:t>ласть, город Новос</w:t>
            </w:r>
            <w:r w:rsidRPr="00992086">
              <w:rPr>
                <w:rFonts w:eastAsia="Calibri"/>
                <w:sz w:val="24"/>
              </w:rPr>
              <w:t>и</w:t>
            </w:r>
            <w:r w:rsidRPr="00992086">
              <w:rPr>
                <w:rFonts w:eastAsia="Calibri"/>
                <w:sz w:val="24"/>
              </w:rPr>
              <w:t>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>. Аэропорт, 12в</w:t>
            </w:r>
            <w:bookmarkEnd w:id="1"/>
            <w:bookmarkEnd w:id="2"/>
            <w:bookmarkEnd w:id="3"/>
            <w:bookmarkEnd w:id="4"/>
            <w:bookmarkEnd w:id="5"/>
          </w:p>
        </w:tc>
      </w:tr>
      <w:tr w:rsidR="005C0AB3" w:rsidRPr="008E662B" w:rsidTr="00A074AA">
        <w:tc>
          <w:tcPr>
            <w:tcW w:w="638" w:type="pct"/>
          </w:tcPr>
          <w:p w:rsidR="005C0AB3" w:rsidRPr="007245AE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</w:t>
            </w:r>
            <w:proofErr w:type="gramStart"/>
            <w:r w:rsidRPr="007245AE">
              <w:rPr>
                <w:rFonts w:eastAsia="Calibri"/>
                <w:sz w:val="24"/>
              </w:rPr>
              <w:t>2</w:t>
            </w:r>
            <w:proofErr w:type="gramEnd"/>
          </w:p>
        </w:tc>
        <w:tc>
          <w:tcPr>
            <w:tcW w:w="77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16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bookmarkStart w:id="6" w:name="sub_1034"/>
            <w:r w:rsidRPr="006A345F">
              <w:rPr>
                <w:sz w:val="24"/>
              </w:rPr>
              <w:t>Здравоохранение</w:t>
            </w:r>
            <w:bookmarkEnd w:id="6"/>
          </w:p>
        </w:tc>
        <w:tc>
          <w:tcPr>
            <w:tcW w:w="844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0,5454</w:t>
            </w:r>
          </w:p>
        </w:tc>
        <w:tc>
          <w:tcPr>
            <w:tcW w:w="1326" w:type="pct"/>
            <w:vAlign w:val="center"/>
          </w:tcPr>
          <w:p w:rsidR="005C0AB3" w:rsidRPr="007245AE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</w:t>
            </w:r>
            <w:r w:rsidRPr="007245AE">
              <w:rPr>
                <w:rFonts w:eastAsia="Calibri"/>
                <w:sz w:val="24"/>
              </w:rPr>
              <w:t>б</w:t>
            </w:r>
            <w:r w:rsidRPr="007245AE">
              <w:rPr>
                <w:rFonts w:eastAsia="Calibri"/>
                <w:sz w:val="24"/>
              </w:rPr>
              <w:t>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Аэропорт, 12б</w:t>
            </w:r>
          </w:p>
        </w:tc>
      </w:tr>
      <w:tr w:rsidR="00377F2D" w:rsidRPr="008E662B" w:rsidTr="00A074AA">
        <w:tc>
          <w:tcPr>
            <w:tcW w:w="638" w:type="pct"/>
          </w:tcPr>
          <w:p w:rsidR="00377F2D" w:rsidRPr="007245AE" w:rsidRDefault="00377F2D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76" w:type="pct"/>
          </w:tcPr>
          <w:p w:rsidR="00377F2D" w:rsidRPr="006A345F" w:rsidRDefault="00377F2D" w:rsidP="00C447A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16" w:type="pct"/>
          </w:tcPr>
          <w:p w:rsidR="00377F2D" w:rsidRPr="006A345F" w:rsidRDefault="00377F2D" w:rsidP="00C447A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Общее пользование те</w:t>
            </w:r>
            <w:r w:rsidRPr="006A345F">
              <w:rPr>
                <w:sz w:val="24"/>
              </w:rPr>
              <w:t>р</w:t>
            </w:r>
            <w:r w:rsidRPr="006A345F">
              <w:rPr>
                <w:sz w:val="24"/>
              </w:rPr>
              <w:t>ритории</w:t>
            </w:r>
          </w:p>
        </w:tc>
        <w:tc>
          <w:tcPr>
            <w:tcW w:w="844" w:type="pct"/>
          </w:tcPr>
          <w:p w:rsidR="00377F2D" w:rsidRPr="006A345F" w:rsidRDefault="00377F2D" w:rsidP="00C447A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2293</w:t>
            </w:r>
          </w:p>
        </w:tc>
        <w:tc>
          <w:tcPr>
            <w:tcW w:w="1326" w:type="pct"/>
            <w:vAlign w:val="center"/>
          </w:tcPr>
          <w:p w:rsidR="00377F2D" w:rsidRPr="007245AE" w:rsidRDefault="00377F2D" w:rsidP="00377F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</w:t>
            </w:r>
            <w:r w:rsidRPr="007245AE">
              <w:rPr>
                <w:rFonts w:eastAsia="Calibri"/>
                <w:sz w:val="24"/>
              </w:rPr>
              <w:t>б</w:t>
            </w:r>
            <w:r w:rsidRPr="007245AE">
              <w:rPr>
                <w:rFonts w:eastAsia="Calibri"/>
                <w:sz w:val="24"/>
              </w:rPr>
              <w:t>ласть, город Но</w:t>
            </w:r>
            <w:r>
              <w:rPr>
                <w:rFonts w:eastAsia="Calibri"/>
                <w:sz w:val="24"/>
              </w:rPr>
              <w:t>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 Аэропорт, 12/1</w:t>
            </w:r>
          </w:p>
        </w:tc>
      </w:tr>
      <w:tr w:rsidR="005C0AB3" w:rsidRPr="008E662B" w:rsidTr="00A074AA">
        <w:trPr>
          <w:trHeight w:val="287"/>
        </w:trPr>
        <w:tc>
          <w:tcPr>
            <w:tcW w:w="2830" w:type="pct"/>
            <w:gridSpan w:val="3"/>
          </w:tcPr>
          <w:p w:rsidR="005C0AB3" w:rsidRPr="008E662B" w:rsidRDefault="005C0AB3" w:rsidP="00A074AA">
            <w:pPr>
              <w:pStyle w:val="a9"/>
              <w:ind w:firstLine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844" w:type="pct"/>
          </w:tcPr>
          <w:p w:rsidR="005C0AB3" w:rsidRPr="008E662B" w:rsidRDefault="00377F2D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1,0225</w:t>
            </w:r>
          </w:p>
        </w:tc>
        <w:tc>
          <w:tcPr>
            <w:tcW w:w="1326" w:type="pct"/>
          </w:tcPr>
          <w:p w:rsidR="005C0AB3" w:rsidRPr="008E662B" w:rsidRDefault="005C0AB3" w:rsidP="005C0AB3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5C0AB3" w:rsidRDefault="005C0AB3" w:rsidP="005C0AB3">
      <w:pPr>
        <w:pStyle w:val="a9"/>
        <w:rPr>
          <w:sz w:val="24"/>
          <w:szCs w:val="24"/>
        </w:rPr>
      </w:pPr>
    </w:p>
    <w:p w:rsidR="001175B0" w:rsidRPr="00A074AA" w:rsidRDefault="001175B0" w:rsidP="005C0AB3">
      <w:pPr>
        <w:pStyle w:val="a9"/>
        <w:ind w:firstLine="0"/>
        <w:jc w:val="center"/>
        <w:rPr>
          <w:sz w:val="16"/>
          <w:szCs w:val="16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377F2D" w:rsidRDefault="00377F2D" w:rsidP="005C0AB3">
      <w:pPr>
        <w:pStyle w:val="a9"/>
        <w:jc w:val="center"/>
        <w:rPr>
          <w:sz w:val="24"/>
          <w:szCs w:val="24"/>
        </w:rPr>
      </w:pPr>
    </w:p>
    <w:p w:rsidR="005C0AB3" w:rsidRDefault="005C0AB3" w:rsidP="00377F2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0AB3" w:rsidRDefault="005C0AB3" w:rsidP="005C0AB3">
      <w:pPr>
        <w:pStyle w:val="a9"/>
        <w:ind w:left="5670" w:firstLine="0"/>
        <w:rPr>
          <w:sz w:val="24"/>
          <w:szCs w:val="24"/>
        </w:rPr>
        <w:sectPr w:rsidR="005C0AB3" w:rsidSect="001175B0">
          <w:pgSz w:w="11907" w:h="16840" w:code="9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</w:p>
    <w:p w:rsidR="005C0AB3" w:rsidRPr="008E662B" w:rsidRDefault="005C0AB3" w:rsidP="00A074AA">
      <w:pPr>
        <w:pStyle w:val="a9"/>
        <w:ind w:left="6379" w:firstLine="1276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A074AA" w:rsidRDefault="005C0AB3" w:rsidP="00A074AA">
      <w:pPr>
        <w:pStyle w:val="a9"/>
        <w:ind w:left="6379" w:firstLine="1276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5C0AB3" w:rsidRPr="008E662B" w:rsidRDefault="005C0AB3" w:rsidP="00A074AA">
      <w:pPr>
        <w:pStyle w:val="a9"/>
        <w:ind w:left="6379" w:firstLine="1276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A074AA" w:rsidRPr="00A074AA" w:rsidRDefault="00A074AA" w:rsidP="005C0AB3">
      <w:pPr>
        <w:pStyle w:val="a9"/>
        <w:ind w:firstLine="0"/>
        <w:jc w:val="center"/>
      </w:pPr>
    </w:p>
    <w:p w:rsidR="00A074AA" w:rsidRPr="00A074AA" w:rsidRDefault="00A074AA" w:rsidP="005C0AB3">
      <w:pPr>
        <w:pStyle w:val="a9"/>
        <w:ind w:firstLine="0"/>
        <w:jc w:val="center"/>
      </w:pP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5C0AB3" w:rsidRPr="008E662B" w:rsidRDefault="005C0AB3" w:rsidP="005C0AB3">
      <w:pPr>
        <w:pStyle w:val="a9"/>
        <w:ind w:firstLine="0"/>
        <w:rPr>
          <w:sz w:val="24"/>
          <w:szCs w:val="24"/>
        </w:rPr>
      </w:pPr>
    </w:p>
    <w:tbl>
      <w:tblPr>
        <w:tblW w:w="493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537"/>
        <w:gridCol w:w="2959"/>
        <w:gridCol w:w="1599"/>
        <w:gridCol w:w="2483"/>
      </w:tblGrid>
      <w:tr w:rsidR="005C0AB3" w:rsidRPr="008E662B" w:rsidTr="001F37A9">
        <w:trPr>
          <w:tblHeader/>
        </w:trPr>
        <w:tc>
          <w:tcPr>
            <w:tcW w:w="709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5C0AB3" w:rsidRPr="008E662B" w:rsidRDefault="005C0AB3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69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5C0AB3" w:rsidRPr="008E662B" w:rsidRDefault="001F37A9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C0AB3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5C0AB3" w:rsidRPr="008E662B">
              <w:rPr>
                <w:sz w:val="24"/>
                <w:szCs w:val="24"/>
              </w:rPr>
              <w:t>кад</w:t>
            </w:r>
            <w:r w:rsidR="005C0AB3" w:rsidRPr="008E662B">
              <w:rPr>
                <w:sz w:val="24"/>
                <w:szCs w:val="24"/>
              </w:rPr>
              <w:t>а</w:t>
            </w:r>
            <w:r w:rsidR="005C0AB3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480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5C0AB3" w:rsidRPr="008E662B" w:rsidRDefault="005C0AB3" w:rsidP="001F37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</w:t>
            </w:r>
            <w:r w:rsidR="001F37A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800" w:type="pct"/>
          </w:tcPr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1F37A9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5C0AB3" w:rsidRPr="008E662B" w:rsidRDefault="005C0AB3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242" w:type="pct"/>
          </w:tcPr>
          <w:p w:rsidR="005C0AB3" w:rsidRPr="008E662B" w:rsidRDefault="005C0AB3" w:rsidP="00D0428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D04289">
              <w:rPr>
                <w:sz w:val="24"/>
                <w:szCs w:val="24"/>
              </w:rPr>
              <w:t xml:space="preserve"> </w:t>
            </w:r>
            <w:r w:rsidR="001F37A9"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 w:rsidR="001F37A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5C0AB3" w:rsidRPr="008E662B" w:rsidRDefault="005C0AB3" w:rsidP="005C0AB3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3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537"/>
        <w:gridCol w:w="2961"/>
        <w:gridCol w:w="1599"/>
        <w:gridCol w:w="2481"/>
      </w:tblGrid>
      <w:tr w:rsidR="005C0AB3" w:rsidRPr="00776326" w:rsidTr="001F37A9">
        <w:trPr>
          <w:tblHeader/>
        </w:trPr>
        <w:tc>
          <w:tcPr>
            <w:tcW w:w="709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69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81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800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41" w:type="pct"/>
          </w:tcPr>
          <w:p w:rsidR="005C0AB3" w:rsidRPr="00776326" w:rsidRDefault="005C0AB3" w:rsidP="005C0AB3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776326">
              <w:rPr>
                <w:sz w:val="22"/>
                <w:szCs w:val="22"/>
              </w:rPr>
              <w:t>5</w:t>
            </w:r>
          </w:p>
        </w:tc>
      </w:tr>
      <w:tr w:rsidR="005C0AB3" w:rsidRPr="008E662B" w:rsidTr="001F37A9">
        <w:tc>
          <w:tcPr>
            <w:tcW w:w="709" w:type="pct"/>
          </w:tcPr>
          <w:p w:rsidR="005C0AB3" w:rsidRPr="007245AE" w:rsidRDefault="005C0AB3" w:rsidP="00377F2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r w:rsidR="00377F2D">
              <w:rPr>
                <w:rFonts w:eastAsia="Calibri"/>
                <w:sz w:val="24"/>
              </w:rPr>
              <w:t>3</w:t>
            </w:r>
          </w:p>
        </w:tc>
        <w:tc>
          <w:tcPr>
            <w:tcW w:w="769" w:type="pct"/>
          </w:tcPr>
          <w:p w:rsidR="005C0AB3" w:rsidRPr="006A345F" w:rsidRDefault="005C0AB3" w:rsidP="001F37A9">
            <w:pPr>
              <w:pStyle w:val="S9"/>
              <w:ind w:left="-108" w:right="-130" w:firstLine="0"/>
              <w:jc w:val="center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54:35:033560</w:t>
            </w:r>
          </w:p>
        </w:tc>
        <w:tc>
          <w:tcPr>
            <w:tcW w:w="1481" w:type="pct"/>
          </w:tcPr>
          <w:p w:rsidR="005C0AB3" w:rsidRPr="006A345F" w:rsidRDefault="005C0AB3" w:rsidP="005C0AB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A345F">
              <w:rPr>
                <w:sz w:val="24"/>
              </w:rPr>
              <w:t>Общее пользование те</w:t>
            </w:r>
            <w:r w:rsidRPr="006A345F">
              <w:rPr>
                <w:sz w:val="24"/>
              </w:rPr>
              <w:t>р</w:t>
            </w:r>
            <w:r w:rsidRPr="006A345F">
              <w:rPr>
                <w:sz w:val="24"/>
              </w:rPr>
              <w:t>ритории</w:t>
            </w:r>
          </w:p>
        </w:tc>
        <w:tc>
          <w:tcPr>
            <w:tcW w:w="800" w:type="pct"/>
          </w:tcPr>
          <w:p w:rsidR="005C0AB3" w:rsidRPr="006A345F" w:rsidRDefault="005C0AB3" w:rsidP="005C0AB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2293</w:t>
            </w:r>
          </w:p>
        </w:tc>
        <w:tc>
          <w:tcPr>
            <w:tcW w:w="1241" w:type="pct"/>
            <w:vAlign w:val="center"/>
          </w:tcPr>
          <w:p w:rsidR="005C0AB3" w:rsidRPr="007245AE" w:rsidRDefault="005C0AB3" w:rsidP="00377F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</w:t>
            </w:r>
            <w:r w:rsidR="001F37A9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Аэр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порт, 12</w:t>
            </w:r>
            <w:r w:rsidR="00377F2D">
              <w:rPr>
                <w:rFonts w:eastAsia="Calibri"/>
                <w:sz w:val="24"/>
              </w:rPr>
              <w:t>/1</w:t>
            </w:r>
          </w:p>
        </w:tc>
      </w:tr>
      <w:tr w:rsidR="005C0AB3" w:rsidRPr="008E662B" w:rsidTr="001F37A9">
        <w:tc>
          <w:tcPr>
            <w:tcW w:w="2959" w:type="pct"/>
            <w:gridSpan w:val="3"/>
          </w:tcPr>
          <w:p w:rsidR="005C0AB3" w:rsidRPr="008E662B" w:rsidRDefault="005C0AB3" w:rsidP="005C0AB3">
            <w:pPr>
              <w:pStyle w:val="a9"/>
              <w:ind w:firstLine="13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800" w:type="pct"/>
          </w:tcPr>
          <w:p w:rsidR="005C0AB3" w:rsidRPr="008E662B" w:rsidRDefault="006A4CC1" w:rsidP="005C0AB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0,</w:t>
            </w:r>
            <w:r w:rsidRPr="006A345F">
              <w:rPr>
                <w:rFonts w:eastAsia="Calibri"/>
                <w:sz w:val="24"/>
              </w:rPr>
              <w:t>2293</w:t>
            </w:r>
          </w:p>
        </w:tc>
        <w:tc>
          <w:tcPr>
            <w:tcW w:w="1241" w:type="pct"/>
          </w:tcPr>
          <w:p w:rsidR="005C0AB3" w:rsidRPr="008E662B" w:rsidRDefault="005C0AB3" w:rsidP="005C0AB3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5C0AB3" w:rsidRPr="008E662B" w:rsidRDefault="005C0AB3" w:rsidP="005C0AB3">
      <w:pPr>
        <w:pStyle w:val="a9"/>
        <w:jc w:val="center"/>
        <w:rPr>
          <w:sz w:val="24"/>
          <w:szCs w:val="24"/>
        </w:rPr>
      </w:pPr>
    </w:p>
    <w:p w:rsidR="005C0AB3" w:rsidRPr="00A074AA" w:rsidRDefault="005C0AB3" w:rsidP="005C0AB3">
      <w:pPr>
        <w:pStyle w:val="a9"/>
        <w:jc w:val="center"/>
        <w:rPr>
          <w:sz w:val="16"/>
          <w:szCs w:val="16"/>
        </w:rPr>
      </w:pPr>
    </w:p>
    <w:p w:rsidR="005C0AB3" w:rsidRPr="008E662B" w:rsidRDefault="005C0AB3" w:rsidP="005C0AB3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5C0AB3" w:rsidRDefault="005C0AB3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p w:rsidR="006A4CC1" w:rsidRDefault="006A4CC1" w:rsidP="005C0AB3">
      <w:pPr>
        <w:pStyle w:val="a9"/>
        <w:ind w:firstLine="0"/>
        <w:jc w:val="center"/>
        <w:rPr>
          <w:sz w:val="24"/>
          <w:szCs w:val="24"/>
        </w:rPr>
      </w:pPr>
    </w:p>
    <w:sectPr w:rsidR="006A4CC1" w:rsidSect="005C0AB3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CC1" w:rsidRDefault="006A4CC1" w:rsidP="007B56B1">
      <w:r>
        <w:separator/>
      </w:r>
    </w:p>
    <w:p w:rsidR="006A4CC1" w:rsidRDefault="006A4CC1"/>
  </w:endnote>
  <w:endnote w:type="continuationSeparator" w:id="0">
    <w:p w:rsidR="006A4CC1" w:rsidRDefault="006A4CC1" w:rsidP="007B56B1">
      <w:r>
        <w:continuationSeparator/>
      </w:r>
    </w:p>
    <w:p w:rsidR="006A4CC1" w:rsidRDefault="006A4CC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CC1" w:rsidRDefault="006A4CC1" w:rsidP="007B56B1">
      <w:r>
        <w:separator/>
      </w:r>
    </w:p>
    <w:p w:rsidR="006A4CC1" w:rsidRDefault="006A4CC1"/>
  </w:footnote>
  <w:footnote w:type="continuationSeparator" w:id="0">
    <w:p w:rsidR="006A4CC1" w:rsidRDefault="006A4CC1" w:rsidP="007B56B1">
      <w:r>
        <w:continuationSeparator/>
      </w:r>
    </w:p>
    <w:p w:rsidR="006A4CC1" w:rsidRDefault="006A4CC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Default="00F778C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A4CC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A074AA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6A4CC1" w:rsidRDefault="006A4CC1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0E35E1" w:rsidRDefault="00F778C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A4CC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A4CC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9413F6" w:rsidRDefault="006A4CC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6A4CC1" w:rsidRDefault="006A4CC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6A4CC1" w:rsidRDefault="00F778C1">
        <w:pPr>
          <w:pStyle w:val="a3"/>
          <w:jc w:val="center"/>
        </w:pPr>
        <w:r>
          <w:fldChar w:fldCharType="begin"/>
        </w:r>
        <w:r w:rsidR="00F419D3">
          <w:instrText xml:space="preserve"> PAGE   \* MERGEFORMAT </w:instrText>
        </w:r>
        <w:r>
          <w:fldChar w:fldCharType="separate"/>
        </w:r>
        <w:r w:rsidR="006A4C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C1" w:rsidRPr="004722AC" w:rsidRDefault="006A4CC1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08A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475D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5B0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37A9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23A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663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1C7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77F2D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2FE1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536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B3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CC1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D9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16C7"/>
    <w:rsid w:val="00772037"/>
    <w:rsid w:val="007741A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262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4DFC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4AA"/>
    <w:rsid w:val="00A07BFE"/>
    <w:rsid w:val="00A1018A"/>
    <w:rsid w:val="00A10545"/>
    <w:rsid w:val="00A107F8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57B76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5FA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8BD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9B8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289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6279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00D1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7EE"/>
    <w:rsid w:val="00F32D23"/>
    <w:rsid w:val="00F330E3"/>
    <w:rsid w:val="00F33107"/>
    <w:rsid w:val="00F33912"/>
    <w:rsid w:val="00F35075"/>
    <w:rsid w:val="00F36E81"/>
    <w:rsid w:val="00F37CB2"/>
    <w:rsid w:val="00F40EA8"/>
    <w:rsid w:val="00F419D3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8C1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9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CC63AE0-01BB-4F06-9D95-B1C3EE673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450</Words>
  <Characters>3643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2017-07-04T08:44:00Z</cp:lastPrinted>
  <dcterms:created xsi:type="dcterms:W3CDTF">2017-07-06T05:49:00Z</dcterms:created>
  <dcterms:modified xsi:type="dcterms:W3CDTF">2017-07-06T05:49:00Z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